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4edb4516a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GJØNNES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GJØNNES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565b34c644aa5"/>
      <w:footerReference xmlns:r="http://schemas.openxmlformats.org/officeDocument/2006/relationships" w:type="default" r:id="R1e04c290309f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GJØNNES HOLDING AS   ·   Org.nr 934 990 803   ·   Andreas Nilsens vei 31   ·   3040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GJØNNES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565b34c644aa5" /><Relationship Type="http://schemas.openxmlformats.org/officeDocument/2006/relationships/footer" Target="/word/footer1.xml" Id="R1e04c290309f4769" /></Relationships>
</file>