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0f27fcd5f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BØLGEN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341fc88098504524"/>
      <w:footerReference xmlns:r="http://schemas.openxmlformats.org/officeDocument/2006/relationships" w:type="default" r:id="R9b984ae9aa27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fc88098504524" /><Relationship Type="http://schemas.openxmlformats.org/officeDocument/2006/relationships/footer" Target="/word/footer1.xml" Id="R9b984ae9aa274df8" /></Relationships>
</file>