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64da1c6cc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8904f71904061"/>
      <w:footerReference xmlns:r="http://schemas.openxmlformats.org/officeDocument/2006/relationships" w:type="default" r:id="R98f6a3b782d4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ACCOUNTING AS   ·   Org.nr 935 090 326   ·   Karenslyst allé 10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8904f71904061" /><Relationship Type="http://schemas.openxmlformats.org/officeDocument/2006/relationships/footer" Target="/word/footer1.xml" Id="R98f6a3b782d448af" /></Relationships>
</file>