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46b3380f4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ARNESEN FRØHAUG BETONGENTREPRENØR AS</w:t>
      </w:r>
    </w:p>
    <w:sectPr>
      <w:headerReference xmlns:r="http://schemas.openxmlformats.org/officeDocument/2006/relationships" w:type="default" r:id="Rff094decb4664512"/>
      <w:footerReference xmlns:r="http://schemas.openxmlformats.org/officeDocument/2006/relationships" w:type="default" r:id="Ra681eea7f1dc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ARNESEN FRØHAUG BETONGENTREPRENØR AS   ·   Org.nr 935 130 778   ·   Løxaveien 11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ARNESEN FRØHAUG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94decb4664512" /><Relationship Type="http://schemas.openxmlformats.org/officeDocument/2006/relationships/footer" Target="/word/footer1.xml" Id="Ra681eea7f1dc45e8" /></Relationships>
</file>