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b840e0063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HOTELL AS</w:t>
      </w:r>
    </w:p>
    <w:sectPr>
      <w:headerReference xmlns:r="http://schemas.openxmlformats.org/officeDocument/2006/relationships" w:type="default" r:id="Raf04b836b52341d1"/>
      <w:footerReference xmlns:r="http://schemas.openxmlformats.org/officeDocument/2006/relationships" w:type="default" r:id="Rb7075acf72ee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4b836b52341d1" /><Relationship Type="http://schemas.openxmlformats.org/officeDocument/2006/relationships/footer" Target="/word/footer1.xml" Id="Rb7075acf72ee4aa1" /></Relationships>
</file>