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cec0c8bdd4b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HIGH KITES REGNSKAP OSLO AS</w:t>
      </w:r>
    </w:p>
    <w:sectPr>
      <w:headerReference xmlns:r="http://schemas.openxmlformats.org/officeDocument/2006/relationships" w:type="default" r:id="R7b56cfef241f4185"/>
      <w:footerReference xmlns:r="http://schemas.openxmlformats.org/officeDocument/2006/relationships" w:type="default" r:id="Rbf4f2f4be4754c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HIGH KITES REGNSKAP OSLO AS   ·   Org.nr 935 142 261   ·   Stordamsnaret 2   ·   0671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HIGH KITES REGNSKAP OSLO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56cfef241f4185" /><Relationship Type="http://schemas.openxmlformats.org/officeDocument/2006/relationships/footer" Target="/word/footer1.xml" Id="Rbf4f2f4be4754cc5" /></Relationships>
</file>