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debdcd117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4d27d09854805"/>
      <w:footerReference xmlns:r="http://schemas.openxmlformats.org/officeDocument/2006/relationships" w:type="default" r:id="R6e10a4cfd95f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TECH INVEST AS   ·   Org.nr 935 167 469   ·   Nedre Klasgarden 24   ·   6016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4d27d09854805" /><Relationship Type="http://schemas.openxmlformats.org/officeDocument/2006/relationships/footer" Target="/word/footer1.xml" Id="R6e10a4cfd95f446b" /></Relationships>
</file>