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3a0d5f10c46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a4779581f64bf7"/>
      <w:footerReference xmlns:r="http://schemas.openxmlformats.org/officeDocument/2006/relationships" w:type="default" r:id="Rf60e0c56ac46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L.O HOLDING AS   ·   Org.nr 935 180 708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4779581f64bf7" /><Relationship Type="http://schemas.openxmlformats.org/officeDocument/2006/relationships/footer" Target="/word/footer1.xml" Id="Rf60e0c56ac464b55" /></Relationships>
</file>