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cf9819869947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Duken,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KSE REGNSKAP AS</w:t>
      </w:r>
    </w:p>
    <w:sectPr>
      <w:headerReference xmlns:r="http://schemas.openxmlformats.org/officeDocument/2006/relationships" w:type="default" r:id="R536d6f75b25c4b15"/>
      <w:footerReference xmlns:r="http://schemas.openxmlformats.org/officeDocument/2006/relationships" w:type="default" r:id="R49d8a7b8376747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KSE REGNSKAP AS   ·   Org.nr 935 228 638   ·   Knarbergveien 15D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KSE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6d6f75b25c4b15" /><Relationship Type="http://schemas.openxmlformats.org/officeDocument/2006/relationships/footer" Target="/word/footer1.xml" Id="R49d8a7b8376747ef" /></Relationships>
</file>