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fa49531784f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FAB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FAB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efe3bac6094192"/>
      <w:footerReference xmlns:r="http://schemas.openxmlformats.org/officeDocument/2006/relationships" w:type="default" r:id="R53ccca68cf72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FAB AS   ·   Org.nr 935 238 501   ·   Havnegata 23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FAB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fe3bac6094192" /><Relationship Type="http://schemas.openxmlformats.org/officeDocument/2006/relationships/footer" Target="/word/footer1.xml" Id="R53ccca68cf724ce6" /></Relationships>
</file>