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cf5be96b4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EMSAX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EMSAX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284c10a704d17"/>
      <w:footerReference xmlns:r="http://schemas.openxmlformats.org/officeDocument/2006/relationships" w:type="default" r:id="R1ed2fdf5e56b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EMSAX AS   ·   Org.nr 935 243 750   ·   c/o Henrik Gjersvold, Kregnesvegen 158   ·   7228 KVÅL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EMSAX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284c10a704d17" /><Relationship Type="http://schemas.openxmlformats.org/officeDocument/2006/relationships/footer" Target="/word/footer1.xml" Id="R1ed2fdf5e56b4c78" /></Relationships>
</file>