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71205c05174d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BARUCH AS</w:t>
      </w:r>
    </w:p>
    <w:sectPr>
      <w:headerReference xmlns:r="http://schemas.openxmlformats.org/officeDocument/2006/relationships" w:type="default" r:id="Rd9cb3426bbe94c8f"/>
      <w:footerReference xmlns:r="http://schemas.openxmlformats.org/officeDocument/2006/relationships" w:type="default" r:id="R546326c097c2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BARUCH AS   ·   Org.nr 935 269 016   ·   Østre Strandgate 67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BARUCH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b3426bbe94c8f" /><Relationship Type="http://schemas.openxmlformats.org/officeDocument/2006/relationships/footer" Target="/word/footer1.xml" Id="R546326c097c2479d" /></Relationships>
</file>