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0505693be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VARGHEIM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VARGHEIM AS</w:t>
      </w:r>
    </w:p>
    <w:sectPr>
      <w:headerReference xmlns:r="http://schemas.openxmlformats.org/officeDocument/2006/relationships" w:type="default" r:id="R340a617e20b6481f"/>
      <w:footerReference xmlns:r="http://schemas.openxmlformats.org/officeDocument/2006/relationships" w:type="default" r:id="Re66f28cdd512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VARGHEIM AS   ·   Org.nr 935 285 607   ·   c/o Håkon Engelund, Kleivaveien 8A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a617e20b6481f" /><Relationship Type="http://schemas.openxmlformats.org/officeDocument/2006/relationships/footer" Target="/word/footer1.xml" Id="Re66f28cdd5124ef0" /></Relationships>
</file>