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b69fc6f7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BLACK MARKET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992226f5fb7a4218"/>
      <w:footerReference xmlns:r="http://schemas.openxmlformats.org/officeDocument/2006/relationships" w:type="default" r:id="Rab9fa1ef85ae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26f5fb7a4218" /><Relationship Type="http://schemas.openxmlformats.org/officeDocument/2006/relationships/footer" Target="/word/footer1.xml" Id="Rab9fa1ef85ae407a" /></Relationships>
</file>