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e61713a05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2d95e69585c949e8"/>
      <w:footerReference xmlns:r="http://schemas.openxmlformats.org/officeDocument/2006/relationships" w:type="default" r:id="Ra7da3de85d80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5e69585c949e8" /><Relationship Type="http://schemas.openxmlformats.org/officeDocument/2006/relationships/footer" Target="/word/footer1.xml" Id="Ra7da3de85d804253" /></Relationships>
</file>