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ce5e3441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9085e04344a70"/>
      <w:footerReference xmlns:r="http://schemas.openxmlformats.org/officeDocument/2006/relationships" w:type="default" r:id="R128debe51287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085e04344a70" /><Relationship Type="http://schemas.openxmlformats.org/officeDocument/2006/relationships/footer" Target="/word/footer1.xml" Id="R128debe512874f80" /></Relationships>
</file>