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af2a29fea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NORDMØRE OG ROMSDAL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NORDMØRE OG ROMSDAL TINGRETT</w:t>
      </w:r>
    </w:p>
    <w:sectPr>
      <w:headerReference xmlns:r="http://schemas.openxmlformats.org/officeDocument/2006/relationships" w:type="default" r:id="R7fcccb288e87492e"/>
      <w:footerReference xmlns:r="http://schemas.openxmlformats.org/officeDocument/2006/relationships" w:type="default" r:id="Ra5ca1639e96e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OG ROMSDAL TINGRETT   ·   Org.nr 935 365 120   ·   Fylkeshuset, Julsundvegen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OG ROMSDAL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ccb288e87492e" /><Relationship Type="http://schemas.openxmlformats.org/officeDocument/2006/relationships/footer" Target="/word/footer1.xml" Id="Ra5ca1639e96e4575" /></Relationships>
</file>