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b89bb2293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SUNNMØRE TINGRETT</w:t>
      </w:r>
    </w:p>
    <w:sectPr>
      <w:headerReference xmlns:r="http://schemas.openxmlformats.org/officeDocument/2006/relationships" w:type="default" r:id="Rc09d337090d64590"/>
      <w:footerReference xmlns:r="http://schemas.openxmlformats.org/officeDocument/2006/relationships" w:type="default" r:id="R1cd7797c36e1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SUNNMØRE TINGRETT   ·   Org.nr 935 365 201   ·   Nedre Strandgate 50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SUNNMØRE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9d337090d64590" /><Relationship Type="http://schemas.openxmlformats.org/officeDocument/2006/relationships/footer" Target="/word/footer1.xml" Id="R1cd7797c36e14dbb" /></Relationships>
</file>