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a8afa149b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TELEMARK TINGRETT</w:t>
      </w:r>
    </w:p>
    <w:sectPr>
      <w:headerReference xmlns:r="http://schemas.openxmlformats.org/officeDocument/2006/relationships" w:type="default" r:id="R6c853d885f5841a5"/>
      <w:footerReference xmlns:r="http://schemas.openxmlformats.org/officeDocument/2006/relationships" w:type="default" r:id="Re75e9a5fca56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TELEMARK TINGRETT   ·   Org.nr 935 365 317   ·   Heddalsvegen 28C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53d885f5841a5" /><Relationship Type="http://schemas.openxmlformats.org/officeDocument/2006/relationships/footer" Target="/word/footer1.xml" Id="Re75e9a5fca5647f8" /></Relationships>
</file>