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aea10242234f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PEILO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PEILO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b600226f4343f1"/>
      <w:footerReference xmlns:r="http://schemas.openxmlformats.org/officeDocument/2006/relationships" w:type="default" r:id="Rbd4de3991a8f48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PEILO AS   ·   Org.nr 935 378 249   ·   Jacob Neumanns vei 4C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PEILO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b600226f4343f1" /><Relationship Type="http://schemas.openxmlformats.org/officeDocument/2006/relationships/footer" Target="/word/footer1.xml" Id="Rbd4de3991a8f48bc" /></Relationships>
</file>