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b4c397421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f559204c04e8f"/>
      <w:footerReference xmlns:r="http://schemas.openxmlformats.org/officeDocument/2006/relationships" w:type="default" r:id="R111eecfdb028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f559204c04e8f" /><Relationship Type="http://schemas.openxmlformats.org/officeDocument/2006/relationships/footer" Target="/word/footer1.xml" Id="R111eecfdb02843e8" /></Relationships>
</file>