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1a9a394c4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e015b2f536914a2f"/>
      <w:footerReference xmlns:r="http://schemas.openxmlformats.org/officeDocument/2006/relationships" w:type="default" r:id="Raeee2b4c0b4e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5b2f536914a2f" /><Relationship Type="http://schemas.openxmlformats.org/officeDocument/2006/relationships/footer" Target="/word/footer1.xml" Id="Raeee2b4c0b4e403e" /></Relationships>
</file>