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b96d3cda5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4914aaefb15d455a"/>
      <w:footerReference xmlns:r="http://schemas.openxmlformats.org/officeDocument/2006/relationships" w:type="default" r:id="Rc5d161aba942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4aaefb15d455a" /><Relationship Type="http://schemas.openxmlformats.org/officeDocument/2006/relationships/footer" Target="/word/footer1.xml" Id="Rc5d161aba9424ce5" /></Relationships>
</file>