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6c8a90b534d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HOUSE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HOUSE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c7e77d7684106"/>
      <w:footerReference xmlns:r="http://schemas.openxmlformats.org/officeDocument/2006/relationships" w:type="default" r:id="R70f3b4425c6b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HOUSE INVESTMENT AS   ·   Org.nr 935 503 590   ·   Matriskeveien 7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HOUSE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c7e77d7684106" /><Relationship Type="http://schemas.openxmlformats.org/officeDocument/2006/relationships/footer" Target="/word/footer1.xml" Id="R70f3b4425c6b4912" /></Relationships>
</file>