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aba6cd31e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S3D PARTS AS</w:t>
      </w:r>
    </w:p>
    <w:sectPr>
      <w:headerReference xmlns:r="http://schemas.openxmlformats.org/officeDocument/2006/relationships" w:type="default" r:id="R2400c4df8964431f"/>
      <w:footerReference xmlns:r="http://schemas.openxmlformats.org/officeDocument/2006/relationships" w:type="default" r:id="R57ed6da80057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S3D PARTS AS   ·   Org.nr 935 519 829   ·   Jonsokhøyen 17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S3D PARTS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0c4df8964431f" /><Relationship Type="http://schemas.openxmlformats.org/officeDocument/2006/relationships/footer" Target="/word/footer1.xml" Id="R57ed6da800574917" /></Relationships>
</file>