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e12fbf928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ad89559216a34095"/>
      <w:footerReference xmlns:r="http://schemas.openxmlformats.org/officeDocument/2006/relationships" w:type="default" r:id="R051c1b517c50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9559216a34095" /><Relationship Type="http://schemas.openxmlformats.org/officeDocument/2006/relationships/footer" Target="/word/footer1.xml" Id="R051c1b517c50424e" /></Relationships>
</file>