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c470a3564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LIORA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LIORA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fc59af3394984"/>
      <w:footerReference xmlns:r="http://schemas.openxmlformats.org/officeDocument/2006/relationships" w:type="default" r:id="R73504d544a54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LIORA AS   ·   Org.nr 935 542 928   ·   c/o Jebsen, Bruksenhetsnummer H0401, Revesporet 6A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fc59af3394984" /><Relationship Type="http://schemas.openxmlformats.org/officeDocument/2006/relationships/footer" Target="/word/footer1.xml" Id="R73504d544a5441f3" /></Relationships>
</file>