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b59ad8f9f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DEBI G27B6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DEBI G27B6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78a3edfeda4b4e"/>
      <w:footerReference xmlns:r="http://schemas.openxmlformats.org/officeDocument/2006/relationships" w:type="default" r:id="R76f03bd85ee34a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DEBI G27B6 AS   ·   Org.nr 935 633 982   ·   Birger Aaneruds vei 7   ·   0496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DEBI G27B6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78a3edfeda4b4e" /><Relationship Type="http://schemas.openxmlformats.org/officeDocument/2006/relationships/footer" Target="/word/footer1.xml" Id="R76f03bd85ee34aa2" /></Relationships>
</file>