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60f8a8c73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CAFÈ EN ARENDAL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CAFÈ EN ARENDAL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1e0e8bdf54943"/>
      <w:footerReference xmlns:r="http://schemas.openxmlformats.org/officeDocument/2006/relationships" w:type="default" r:id="Reaff3c870134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CAFÈ EN ARENDAL AS   ·   Org.nr 935 711 339   ·   Adamshaven 22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CAFÈ EN ARENDAL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1e0e8bdf54943" /><Relationship Type="http://schemas.openxmlformats.org/officeDocument/2006/relationships/footer" Target="/word/footer1.xml" Id="Reaff3c8701344dfe" /></Relationships>
</file>