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7bc113930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 03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 03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cb4d76edd4764"/>
      <w:footerReference xmlns:r="http://schemas.openxmlformats.org/officeDocument/2006/relationships" w:type="default" r:id="Ra556214622d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 03 INVEST AS   ·   Org.nr 935 767 822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 03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cb4d76edd4764" /><Relationship Type="http://schemas.openxmlformats.org/officeDocument/2006/relationships/footer" Target="/word/footer1.xml" Id="Ra556214622df4e95" /></Relationships>
</file>