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089443a4f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00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00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84085a9af4798"/>
      <w:footerReference xmlns:r="http://schemas.openxmlformats.org/officeDocument/2006/relationships" w:type="default" r:id="R1d6e469f2c98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00 INVEST AS   ·   Org.nr 935 768 055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84085a9af4798" /><Relationship Type="http://schemas.openxmlformats.org/officeDocument/2006/relationships/footer" Target="/word/footer1.xml" Id="R1d6e469f2c984b74" /></Relationships>
</file>