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7f3e61412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 04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 04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44de36e9d4484"/>
      <w:footerReference xmlns:r="http://schemas.openxmlformats.org/officeDocument/2006/relationships" w:type="default" r:id="Ra37c08a2f4fd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04 INVEST AS   ·   Org.nr 935 780 616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04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44de36e9d4484" /><Relationship Type="http://schemas.openxmlformats.org/officeDocument/2006/relationships/footer" Target="/word/footer1.xml" Id="Ra37c08a2f4fd44d9" /></Relationships>
</file>