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8cae0268364d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TELL BIDCO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TELL BIDCO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ff0b060ffa4e6b"/>
      <w:footerReference xmlns:r="http://schemas.openxmlformats.org/officeDocument/2006/relationships" w:type="default" r:id="Rf622ff7a48da4c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TELL BIDCO AS   ·   Org.nr 935 787 939   ·   c/o Tell Norge AS, Dronning Eufemias gate 8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TELL 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ff0b060ffa4e6b" /><Relationship Type="http://schemas.openxmlformats.org/officeDocument/2006/relationships/footer" Target="/word/footer1.xml" Id="Rf622ff7a48da4c37" /></Relationships>
</file>