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8f37c49cc749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NEBBA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NEBBA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9684b3cd7a4011"/>
      <w:footerReference xmlns:r="http://schemas.openxmlformats.org/officeDocument/2006/relationships" w:type="default" r:id="R8a05f528d5d843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NEBBA HOLDING AS   ·   Org.nr 935 817 390   ·   c/o Tom Staavi, Camilla Colletts vei 11A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NEBBA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9684b3cd7a4011" /><Relationship Type="http://schemas.openxmlformats.org/officeDocument/2006/relationships/footer" Target="/word/footer1.xml" Id="R8a05f528d5d843df" /></Relationships>
</file>