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03d1c13d9344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PROJECT ISLAND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Sofiemyr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Sofiemyr,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PROJECT ISLAND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4dc5cc03c64e51"/>
      <w:footerReference xmlns:r="http://schemas.openxmlformats.org/officeDocument/2006/relationships" w:type="default" r:id="R721229c9e87f42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PROJECT ISLAND AS   ·   Org.nr 935 834 201   ·   Granholtet 89   ·   1412 SOFIEMYR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PROJECT ISLAND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4dc5cc03c64e51" /><Relationship Type="http://schemas.openxmlformats.org/officeDocument/2006/relationships/footer" Target="/word/footer1.xml" Id="R721229c9e87f4249" /></Relationships>
</file>