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53118df59941e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Voss,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ALFA MAT BUTIKK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ALFA MAT BUTIKK AS</w:t>
      </w:r>
    </w:p>
    <w:sectPr>
      <w:headerReference xmlns:r="http://schemas.openxmlformats.org/officeDocument/2006/relationships" w:type="default" r:id="Rc7b735b366464f03"/>
      <w:footerReference xmlns:r="http://schemas.openxmlformats.org/officeDocument/2006/relationships" w:type="default" r:id="Rd023f9f9987e4e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ALFA MAT BUTIKK AS   ·   Org.nr 935 858 925   ·   Vangsgata 20   ·   5700 VOSS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ALFA MAT BUTIKK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b735b366464f03" /><Relationship Type="http://schemas.openxmlformats.org/officeDocument/2006/relationships/footer" Target="/word/footer1.xml" Id="Rd023f9f9987e4e6b" /></Relationships>
</file>