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ec101b1e8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SFG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SFG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92e030ac5945c2"/>
      <w:footerReference xmlns:r="http://schemas.openxmlformats.org/officeDocument/2006/relationships" w:type="default" r:id="Rb1f49634c782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2e030ac5945c2" /><Relationship Type="http://schemas.openxmlformats.org/officeDocument/2006/relationships/footer" Target="/word/footer1.xml" Id="Rb1f49634c782407b" /></Relationships>
</file>