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68337726548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a58e4bd5253b4679"/>
      <w:footerReference xmlns:r="http://schemas.openxmlformats.org/officeDocument/2006/relationships" w:type="default" r:id="Rf1ac9361bed5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e4bd5253b4679" /><Relationship Type="http://schemas.openxmlformats.org/officeDocument/2006/relationships/footer" Target="/word/footer1.xml" Id="Rf1ac9361bed54db0" /></Relationships>
</file>