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7ffbc9f6d340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HIMONI-K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Veggli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Veggli,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HIMONI-K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1f21923b8a417b"/>
      <w:footerReference xmlns:r="http://schemas.openxmlformats.org/officeDocument/2006/relationships" w:type="default" r:id="Rdb03360cb1014c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HIMONI-K HOLDING AS   ·   Org.nr 935 955 254   ·   Nymoen 8   ·   3628 VEGGLI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HIMONI-K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1f21923b8a417b" /><Relationship Type="http://schemas.openxmlformats.org/officeDocument/2006/relationships/footer" Target="/word/footer1.xml" Id="Rdb03360cb1014c48" /></Relationships>
</file>