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72ebe33fbe4d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DIVIDENT CLINICAL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DIVIDENT CLINICAL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24f72b46544c1f"/>
      <w:footerReference xmlns:r="http://schemas.openxmlformats.org/officeDocument/2006/relationships" w:type="default" r:id="Rd6671df58d3b4f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DIVIDENT CLINICAL AS   ·   Org.nr 935 968 682   ·   Rådyrveien 3B   ·   0595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DIVIDENT CLINICAL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24f72b46544c1f" /><Relationship Type="http://schemas.openxmlformats.org/officeDocument/2006/relationships/footer" Target="/word/footer1.xml" Id="Rd6671df58d3b4fe1" /></Relationships>
</file>