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79831cc8a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PENGEPORTEN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PENGEPORTEN AS</w:t>
      </w:r>
    </w:p>
    <w:sectPr>
      <w:headerReference xmlns:r="http://schemas.openxmlformats.org/officeDocument/2006/relationships" w:type="default" r:id="Rc42a39308c114b3b"/>
      <w:footerReference xmlns:r="http://schemas.openxmlformats.org/officeDocument/2006/relationships" w:type="default" r:id="Ree3b3daf257a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PENGEPORTEN AS   ·   Org.nr 936 025 838   ·   Vågsvegen 405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PENGEPORTEN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a39308c114b3b" /><Relationship Type="http://schemas.openxmlformats.org/officeDocument/2006/relationships/footer" Target="/word/footer1.xml" Id="Ree3b3daf257a4b85" /></Relationships>
</file>