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b3ca148d4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c8cbca4642c4449e"/>
      <w:footerReference xmlns:r="http://schemas.openxmlformats.org/officeDocument/2006/relationships" w:type="default" r:id="Rd5a34a7d7b53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bca4642c4449e" /><Relationship Type="http://schemas.openxmlformats.org/officeDocument/2006/relationships/footer" Target="/word/footer1.xml" Id="Rd5a34a7d7b5343bf" /></Relationships>
</file>