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e54d4a080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b55c922684f94fe8"/>
      <w:footerReference xmlns:r="http://schemas.openxmlformats.org/officeDocument/2006/relationships" w:type="default" r:id="R3b1c137a555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c922684f94fe8" /><Relationship Type="http://schemas.openxmlformats.org/officeDocument/2006/relationships/footer" Target="/word/footer1.xml" Id="R3b1c137a555346ac" /></Relationships>
</file>