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0372de47d944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Husøysund,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OBS TECHNOLOGY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OBS TECHNOLOGY AS</w:t>
      </w:r>
    </w:p>
    <w:sectPr>
      <w:headerReference xmlns:r="http://schemas.openxmlformats.org/officeDocument/2006/relationships" w:type="default" r:id="R464d4fa43c464703"/>
      <w:footerReference xmlns:r="http://schemas.openxmlformats.org/officeDocument/2006/relationships" w:type="default" r:id="Re5feb64cf67a42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OBS TECHNOLOGY AS   ·   Org.nr 936 058 310   ·   Kalvetangveien 83   ·   3132 HUSØYSUND   ·   Tlf. 33 38 37 99   ·   post@obstechnology.no   ·   www.obstechnology.no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OBS TECHNOLOGY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4d4fa43c464703" /><Relationship Type="http://schemas.openxmlformats.org/officeDocument/2006/relationships/footer" Target="/word/footer1.xml" Id="Re5feb64cf67a4260" /></Relationships>
</file>