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ef62b67a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895191eb6ef74525"/>
      <w:footerReference xmlns:r="http://schemas.openxmlformats.org/officeDocument/2006/relationships" w:type="default" r:id="R9b485150cf69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191eb6ef74525" /><Relationship Type="http://schemas.openxmlformats.org/officeDocument/2006/relationships/footer" Target="/word/footer1.xml" Id="R9b485150cf694a67" /></Relationships>
</file>