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65c72c463247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SMN AS</w:t>
      </w:r>
    </w:p>
    <w:sectPr>
      <w:headerReference xmlns:r="http://schemas.openxmlformats.org/officeDocument/2006/relationships" w:type="default" r:id="Rf896a2d1f1734dce"/>
      <w:footerReference xmlns:r="http://schemas.openxmlformats.org/officeDocument/2006/relationships" w:type="default" r:id="Rf6643fcbd3f242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SMN AS   ·   Org.nr 936 285 066   ·   Søndre gate 4   ·   7011 TRONDHEIM   ·   Tlf. 73 95 77 70   ·   smnregnskap@smnregnskap.no   ·   www.smnregnskap.no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SMN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96a2d1f1734dce" /><Relationship Type="http://schemas.openxmlformats.org/officeDocument/2006/relationships/footer" Target="/word/footer1.xml" Id="Rf6643fcbd3f2429a" /></Relationships>
</file>