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89826aead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994f047500434999"/>
      <w:footerReference xmlns:r="http://schemas.openxmlformats.org/officeDocument/2006/relationships" w:type="default" r:id="R98a96cc8aced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f047500434999" /><Relationship Type="http://schemas.openxmlformats.org/officeDocument/2006/relationships/footer" Target="/word/footer1.xml" Id="R98a96cc8aced44ba" /></Relationships>
</file>