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df55d87b6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KOLLEN MUR OG VÅTROM AS</w:t>
      </w:r>
    </w:p>
    <w:sectPr>
      <w:headerReference xmlns:r="http://schemas.openxmlformats.org/officeDocument/2006/relationships" w:type="default" r:id="R7e96f67ff6b344ea"/>
      <w:footerReference xmlns:r="http://schemas.openxmlformats.org/officeDocument/2006/relationships" w:type="default" r:id="R0681836b8af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6f67ff6b344ea" /><Relationship Type="http://schemas.openxmlformats.org/officeDocument/2006/relationships/footer" Target="/word/footer1.xml" Id="R0681836b8af840ca" /></Relationships>
</file>