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8255eeadfd40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INFOREGN AS, org.nr 936 354 890,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INFOREGN AS</w:t>
      </w:r>
    </w:p>
    <w:sectPr>
      <w:headerReference xmlns:r="http://schemas.openxmlformats.org/officeDocument/2006/relationships" w:type="default" r:id="R16453e5420d84a88"/>
      <w:footerReference xmlns:r="http://schemas.openxmlformats.org/officeDocument/2006/relationships" w:type="default" r:id="R88672105092143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INFOREGN AS   ·   Org.nr 936 354 890   ·   Vassbotnen 15A   ·   4313 SANDNES   ·   Tlf. 51 53 77 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INFOREGN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453e5420d84a88" /><Relationship Type="http://schemas.openxmlformats.org/officeDocument/2006/relationships/footer" Target="/word/footer1.xml" Id="R8867210509214383" /></Relationships>
</file>