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92435343c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96dd48eb663e412e"/>
      <w:footerReference xmlns:r="http://schemas.openxmlformats.org/officeDocument/2006/relationships" w:type="default" r:id="Ra92bed81a96d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d48eb663e412e" /><Relationship Type="http://schemas.openxmlformats.org/officeDocument/2006/relationships/footer" Target="/word/footer1.xml" Id="Ra92bed81a96d4d02" /></Relationships>
</file>